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3695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3695A">
        <w:rPr>
          <w:rFonts w:ascii="Century" w:eastAsia="Calibri" w:hAnsi="Century"/>
          <w:b/>
          <w:bCs/>
          <w:sz w:val="32"/>
          <w:szCs w:val="36"/>
          <w:lang w:eastAsia="ru-RU"/>
        </w:rPr>
        <w:t>23/34-6205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3695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3695A">
        <w:rPr>
          <w:rFonts w:ascii="Century" w:hAnsi="Century"/>
          <w:b/>
          <w:sz w:val="24"/>
          <w:szCs w:val="24"/>
        </w:rPr>
        <w:t>Пер’ян</w:t>
      </w:r>
      <w:proofErr w:type="spellEnd"/>
      <w:r w:rsidR="00E3695A">
        <w:rPr>
          <w:rFonts w:ascii="Century" w:hAnsi="Century"/>
          <w:b/>
          <w:sz w:val="24"/>
          <w:szCs w:val="24"/>
        </w:rPr>
        <w:t xml:space="preserve"> Анатолію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3695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3695A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E3695A">
        <w:rPr>
          <w:rFonts w:ascii="Century" w:hAnsi="Century"/>
          <w:b/>
          <w:sz w:val="24"/>
          <w:szCs w:val="24"/>
        </w:rPr>
        <w:t>Черлянська</w:t>
      </w:r>
      <w:proofErr w:type="spellEnd"/>
      <w:r w:rsidR="00E3695A">
        <w:rPr>
          <w:rFonts w:ascii="Century" w:hAnsi="Century"/>
          <w:b/>
          <w:sz w:val="24"/>
          <w:szCs w:val="24"/>
        </w:rPr>
        <w:t xml:space="preserve">, 20, </w:t>
      </w:r>
      <w:proofErr w:type="spellStart"/>
      <w:r w:rsidR="00E3695A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E3695A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3695A">
        <w:rPr>
          <w:rFonts w:ascii="Century" w:hAnsi="Century"/>
          <w:sz w:val="24"/>
          <w:szCs w:val="24"/>
        </w:rPr>
        <w:t>Пер’ян</w:t>
      </w:r>
      <w:proofErr w:type="spellEnd"/>
      <w:r w:rsidR="00E3695A">
        <w:rPr>
          <w:rFonts w:ascii="Century" w:hAnsi="Century"/>
          <w:sz w:val="24"/>
          <w:szCs w:val="24"/>
        </w:rPr>
        <w:t xml:space="preserve"> Анатолію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3695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3695A">
        <w:rPr>
          <w:rFonts w:ascii="Century" w:hAnsi="Century"/>
          <w:sz w:val="24"/>
          <w:szCs w:val="24"/>
        </w:rPr>
        <w:t xml:space="preserve">вул. </w:t>
      </w:r>
      <w:proofErr w:type="spellStart"/>
      <w:r w:rsidR="00E3695A">
        <w:rPr>
          <w:rFonts w:ascii="Century" w:hAnsi="Century"/>
          <w:sz w:val="24"/>
          <w:szCs w:val="24"/>
        </w:rPr>
        <w:t>Черлянська</w:t>
      </w:r>
      <w:proofErr w:type="spellEnd"/>
      <w:r w:rsidR="00E3695A">
        <w:rPr>
          <w:rFonts w:ascii="Century" w:hAnsi="Century"/>
          <w:sz w:val="24"/>
          <w:szCs w:val="24"/>
        </w:rPr>
        <w:t xml:space="preserve">, 20, с. </w:t>
      </w:r>
      <w:proofErr w:type="spellStart"/>
      <w:r w:rsidR="00E3695A">
        <w:rPr>
          <w:rFonts w:ascii="Century" w:hAnsi="Century"/>
          <w:sz w:val="24"/>
          <w:szCs w:val="24"/>
        </w:rPr>
        <w:t>Черлянське</w:t>
      </w:r>
      <w:proofErr w:type="spellEnd"/>
      <w:r w:rsidR="00E3695A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3695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3695A">
        <w:rPr>
          <w:rFonts w:ascii="Century" w:hAnsi="Century"/>
          <w:bCs/>
          <w:sz w:val="24"/>
          <w:szCs w:val="24"/>
        </w:rPr>
        <w:t>Пер’ян</w:t>
      </w:r>
      <w:proofErr w:type="spellEnd"/>
      <w:r w:rsidR="00E3695A">
        <w:rPr>
          <w:rFonts w:ascii="Century" w:hAnsi="Century"/>
          <w:bCs/>
          <w:sz w:val="24"/>
          <w:szCs w:val="24"/>
        </w:rPr>
        <w:t xml:space="preserve"> Анатолію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3695A">
        <w:rPr>
          <w:rFonts w:ascii="Century" w:hAnsi="Century"/>
          <w:bCs/>
          <w:sz w:val="24"/>
          <w:szCs w:val="24"/>
        </w:rPr>
        <w:t>0,1363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3695A">
        <w:rPr>
          <w:rFonts w:ascii="Century" w:hAnsi="Century"/>
          <w:bCs/>
          <w:sz w:val="24"/>
          <w:szCs w:val="24"/>
        </w:rPr>
        <w:t>4620988000:06:001:0054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3695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3695A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E3695A">
        <w:rPr>
          <w:rFonts w:ascii="Century" w:hAnsi="Century"/>
          <w:bCs/>
          <w:sz w:val="24"/>
          <w:szCs w:val="24"/>
        </w:rPr>
        <w:t>Черлянська</w:t>
      </w:r>
      <w:proofErr w:type="spellEnd"/>
      <w:r w:rsidR="00E3695A">
        <w:rPr>
          <w:rFonts w:ascii="Century" w:hAnsi="Century"/>
          <w:bCs/>
          <w:sz w:val="24"/>
          <w:szCs w:val="24"/>
        </w:rPr>
        <w:t xml:space="preserve">, 20, </w:t>
      </w:r>
      <w:proofErr w:type="spellStart"/>
      <w:r w:rsidR="00E3695A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E3695A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3695A">
        <w:rPr>
          <w:rFonts w:ascii="Century" w:hAnsi="Century"/>
          <w:bCs/>
          <w:sz w:val="24"/>
          <w:szCs w:val="24"/>
        </w:rPr>
        <w:t>Пер’ян</w:t>
      </w:r>
      <w:proofErr w:type="spellEnd"/>
      <w:r w:rsidR="00E3695A">
        <w:rPr>
          <w:rFonts w:ascii="Century" w:hAnsi="Century"/>
          <w:bCs/>
          <w:sz w:val="24"/>
          <w:szCs w:val="24"/>
        </w:rPr>
        <w:t xml:space="preserve"> Анатолію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3695A">
        <w:rPr>
          <w:rFonts w:ascii="Century" w:hAnsi="Century"/>
          <w:bCs/>
          <w:sz w:val="24"/>
          <w:szCs w:val="24"/>
        </w:rPr>
        <w:t>0,1363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3695A">
        <w:rPr>
          <w:rFonts w:ascii="Century" w:hAnsi="Century"/>
          <w:bCs/>
          <w:sz w:val="24"/>
          <w:szCs w:val="24"/>
        </w:rPr>
        <w:t>4620988000:06:001:0054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3695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3695A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E3695A">
        <w:rPr>
          <w:rFonts w:ascii="Century" w:hAnsi="Century"/>
          <w:bCs/>
          <w:sz w:val="24"/>
          <w:szCs w:val="24"/>
        </w:rPr>
        <w:t>Черлянська</w:t>
      </w:r>
      <w:proofErr w:type="spellEnd"/>
      <w:r w:rsidR="00E3695A">
        <w:rPr>
          <w:rFonts w:ascii="Century" w:hAnsi="Century"/>
          <w:bCs/>
          <w:sz w:val="24"/>
          <w:szCs w:val="24"/>
        </w:rPr>
        <w:t xml:space="preserve">, 20, </w:t>
      </w:r>
      <w:proofErr w:type="spellStart"/>
      <w:r w:rsidR="00E3695A">
        <w:rPr>
          <w:rFonts w:ascii="Century" w:hAnsi="Century"/>
          <w:bCs/>
          <w:sz w:val="24"/>
          <w:szCs w:val="24"/>
        </w:rPr>
        <w:t>с.</w:t>
      </w:r>
      <w:bookmarkStart w:id="1" w:name="_GoBack"/>
      <w:bookmarkEnd w:id="1"/>
      <w:r w:rsidR="00E3695A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E3695A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3695A">
        <w:rPr>
          <w:rFonts w:ascii="Century" w:hAnsi="Century"/>
          <w:bCs/>
          <w:sz w:val="24"/>
          <w:szCs w:val="24"/>
        </w:rPr>
        <w:t>Пер’ян</w:t>
      </w:r>
      <w:proofErr w:type="spellEnd"/>
      <w:r w:rsidR="00E3695A">
        <w:rPr>
          <w:rFonts w:ascii="Century" w:hAnsi="Century"/>
          <w:bCs/>
          <w:sz w:val="24"/>
          <w:szCs w:val="24"/>
        </w:rPr>
        <w:t xml:space="preserve"> Анатолію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841" w:rsidRDefault="00AB5841" w:rsidP="00381483">
      <w:pPr>
        <w:spacing w:after="0" w:line="240" w:lineRule="auto"/>
      </w:pPr>
      <w:r>
        <w:separator/>
      </w:r>
    </w:p>
  </w:endnote>
  <w:endnote w:type="continuationSeparator" w:id="0">
    <w:p w:rsidR="00AB5841" w:rsidRDefault="00AB58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841" w:rsidRDefault="00AB5841" w:rsidP="00381483">
      <w:pPr>
        <w:spacing w:after="0" w:line="240" w:lineRule="auto"/>
      </w:pPr>
      <w:r>
        <w:separator/>
      </w:r>
    </w:p>
  </w:footnote>
  <w:footnote w:type="continuationSeparator" w:id="0">
    <w:p w:rsidR="00AB5841" w:rsidRDefault="00AB58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5503F"/>
    <w:rsid w:val="007933E7"/>
    <w:rsid w:val="00833832"/>
    <w:rsid w:val="00917FC4"/>
    <w:rsid w:val="009A790A"/>
    <w:rsid w:val="00A02930"/>
    <w:rsid w:val="00A230E2"/>
    <w:rsid w:val="00A701EC"/>
    <w:rsid w:val="00AB5841"/>
    <w:rsid w:val="00B30AA5"/>
    <w:rsid w:val="00BC40DB"/>
    <w:rsid w:val="00C02604"/>
    <w:rsid w:val="00CC1632"/>
    <w:rsid w:val="00CC6D4C"/>
    <w:rsid w:val="00CE03FD"/>
    <w:rsid w:val="00CE60C3"/>
    <w:rsid w:val="00D26FD3"/>
    <w:rsid w:val="00D325E0"/>
    <w:rsid w:val="00E15580"/>
    <w:rsid w:val="00E312CB"/>
    <w:rsid w:val="00E3695A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A46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2023-08-25T07:32:00Z</dcterms:created>
  <dcterms:modified xsi:type="dcterms:W3CDTF">2023-08-25T08:51:00Z</dcterms:modified>
</cp:coreProperties>
</file>